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9E" w:rsidRPr="00391FA1" w:rsidRDefault="006E6B9E" w:rsidP="006E6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05DAD">
        <w:rPr>
          <w:rFonts w:ascii="Times New Roman" w:hAnsi="Times New Roman" w:cs="Times New Roman"/>
          <w:sz w:val="28"/>
          <w:szCs w:val="28"/>
        </w:rPr>
        <w:t>Проект</w:t>
      </w:r>
    </w:p>
    <w:p w:rsidR="006E6B9E" w:rsidRDefault="006E6B9E" w:rsidP="006E6B9E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6E6B9E" w:rsidRDefault="006E6B9E" w:rsidP="006E6B9E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6E6B9E" w:rsidRDefault="006E6B9E" w:rsidP="006E6B9E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6E6B9E" w:rsidRPr="00F11AE4" w:rsidRDefault="006E6B9E" w:rsidP="006E6B9E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6E6B9E" w:rsidRPr="00EA11B4" w:rsidRDefault="006E6B9E" w:rsidP="006E6B9E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6E6B9E" w:rsidRPr="006032F9" w:rsidRDefault="006E6B9E" w:rsidP="006E6B9E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6E6B9E" w:rsidRPr="006032F9" w:rsidRDefault="006E6B9E" w:rsidP="006E6B9E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6E6B9E" w:rsidRDefault="006E6B9E" w:rsidP="006E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Саратовской городской Думы от 16.05.2006 № 3-15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граждан»</w:t>
      </w:r>
    </w:p>
    <w:p w:rsidR="006E6B9E" w:rsidRDefault="006E6B9E" w:rsidP="006E6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9E" w:rsidRDefault="006E6B9E" w:rsidP="006E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6E6B9E" w:rsidRDefault="006E6B9E" w:rsidP="006E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B9E" w:rsidRDefault="006E6B9E" w:rsidP="006E6B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23637"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6E6B9E" w:rsidRPr="00E23637" w:rsidRDefault="006E6B9E" w:rsidP="006E6B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</w:p>
    <w:p w:rsidR="006E6B9E" w:rsidRDefault="006E6B9E" w:rsidP="006E6B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E23637">
        <w:rPr>
          <w:rFonts w:ascii="Times New Roman" w:hAnsi="Times New Roman"/>
          <w:color w:val="000000"/>
          <w:sz w:val="28"/>
        </w:rPr>
        <w:t>РЕШИЛА:</w:t>
      </w:r>
    </w:p>
    <w:p w:rsidR="006E6B9E" w:rsidRPr="00E23637" w:rsidRDefault="006E6B9E" w:rsidP="006E6B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</w:p>
    <w:p w:rsidR="006E6B9E" w:rsidRDefault="006E6B9E" w:rsidP="006E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9E" w:rsidRDefault="006E6B9E" w:rsidP="006E6B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к решению</w:t>
      </w:r>
      <w:r w:rsidRPr="0072282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аратовской городской Думы от 16.05.2006 № 3-15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граждан»</w:t>
      </w:r>
      <w:r w:rsidRPr="00175D4C">
        <w:rPr>
          <w:rFonts w:ascii="Times New Roman" w:hAnsi="Times New Roman" w:cs="Times New Roman"/>
          <w:sz w:val="28"/>
          <w:szCs w:val="28"/>
        </w:rPr>
        <w:t xml:space="preserve"> </w:t>
      </w:r>
      <w:r w:rsidRPr="008517B8">
        <w:rPr>
          <w:rFonts w:ascii="Times New Roman" w:hAnsi="Times New Roman" w:cs="Times New Roman"/>
          <w:sz w:val="28"/>
          <w:szCs w:val="28"/>
        </w:rPr>
        <w:t xml:space="preserve">(с изменениями от 24.09.2009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517B8">
          <w:rPr>
            <w:rFonts w:ascii="Times New Roman" w:hAnsi="Times New Roman" w:cs="Times New Roman"/>
            <w:sz w:val="28"/>
            <w:szCs w:val="28"/>
          </w:rPr>
          <w:t xml:space="preserve"> 43-512</w:t>
        </w:r>
      </w:hyperlink>
      <w:r w:rsidRPr="008517B8">
        <w:rPr>
          <w:rFonts w:ascii="Times New Roman" w:hAnsi="Times New Roman" w:cs="Times New Roman"/>
          <w:sz w:val="28"/>
          <w:szCs w:val="28"/>
        </w:rPr>
        <w:t xml:space="preserve">, от 26.05.2011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517B8">
          <w:rPr>
            <w:rFonts w:ascii="Times New Roman" w:hAnsi="Times New Roman" w:cs="Times New Roman"/>
            <w:sz w:val="28"/>
            <w:szCs w:val="28"/>
          </w:rPr>
          <w:t xml:space="preserve"> 4-30</w:t>
        </w:r>
      </w:hyperlink>
      <w:r w:rsidRPr="008517B8">
        <w:rPr>
          <w:rFonts w:ascii="Times New Roman" w:hAnsi="Times New Roman" w:cs="Times New Roman"/>
          <w:sz w:val="28"/>
          <w:szCs w:val="28"/>
        </w:rPr>
        <w:t xml:space="preserve">) </w:t>
      </w:r>
      <w:r w:rsidRPr="0072282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826">
        <w:rPr>
          <w:rFonts w:ascii="Times New Roman" w:hAnsi="Times New Roman" w:cs="Times New Roman"/>
          <w:sz w:val="28"/>
          <w:szCs w:val="28"/>
        </w:rPr>
        <w:t>е изменен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22826">
        <w:rPr>
          <w:rFonts w:ascii="Times New Roman" w:hAnsi="Times New Roman" w:cs="Times New Roman"/>
          <w:sz w:val="28"/>
          <w:szCs w:val="28"/>
        </w:rPr>
        <w:t>:</w:t>
      </w:r>
    </w:p>
    <w:p w:rsidR="006E6B9E" w:rsidRDefault="006E6B9E" w:rsidP="006E6B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слово «город» заменить словами «муниципальное образование «Город Саратов» в соответствующих падежах.</w:t>
      </w:r>
    </w:p>
    <w:p w:rsidR="006E6B9E" w:rsidRDefault="006E6B9E" w:rsidP="006E6B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1.6, 4.2 слова «городская Дума» заменить словами «Саратовская городская Дума» в соответствующих падежах.</w:t>
      </w:r>
    </w:p>
    <w:p w:rsidR="006E6B9E" w:rsidRDefault="006E6B9E" w:rsidP="006E6B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пункта 3.1 слова «проекта решения» заменить словами «проекта муниципального правового акта».</w:t>
      </w:r>
    </w:p>
    <w:p w:rsidR="006E6B9E" w:rsidRDefault="006E6B9E" w:rsidP="006E6B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слова «муниципального акта» заменить словами «муниципального правового акта».</w:t>
      </w:r>
    </w:p>
    <w:p w:rsidR="006E6B9E" w:rsidRDefault="006E6B9E" w:rsidP="006E6B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4.2 слова «7 рабочих дней» заменить словами «10 рабочих дней».</w:t>
      </w:r>
      <w:r w:rsidRPr="0059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B9E" w:rsidRPr="00591F75" w:rsidRDefault="006E6B9E" w:rsidP="006E6B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 слова «главой администрации муниципального образования «Город Саратов» заменить словами «главой муниципального образования «Город Саратов».</w:t>
      </w:r>
    </w:p>
    <w:p w:rsidR="006E6B9E" w:rsidRDefault="006E6B9E" w:rsidP="006E6B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E6B9E" w:rsidRDefault="006E6B9E" w:rsidP="006E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9E" w:rsidRDefault="006E6B9E" w:rsidP="006E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9E" w:rsidRDefault="006E6B9E" w:rsidP="006E6B9E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внесен главой муниципального образования</w:t>
      </w:r>
    </w:p>
    <w:p w:rsidR="006E6B9E" w:rsidRDefault="006E6B9E" w:rsidP="006E6B9E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6E6B9E" w:rsidRDefault="006E6B9E" w:rsidP="006E6B9E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В.Н. </w:t>
      </w:r>
      <w:proofErr w:type="spellStart"/>
      <w:r>
        <w:rPr>
          <w:rFonts w:ascii="Times New Roman" w:hAnsi="Times New Roman"/>
          <w:color w:val="000000"/>
          <w:sz w:val="28"/>
        </w:rPr>
        <w:t>Сараевым</w:t>
      </w:r>
      <w:proofErr w:type="spellEnd"/>
    </w:p>
    <w:p w:rsidR="00DB71DB" w:rsidRDefault="00DB71DB">
      <w:bookmarkStart w:id="0" w:name="_GoBack"/>
      <w:bookmarkEnd w:id="0"/>
    </w:p>
    <w:sectPr w:rsidR="00DB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C1"/>
    <w:rsid w:val="006E6B9E"/>
    <w:rsid w:val="00B749C1"/>
    <w:rsid w:val="00D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9E"/>
    <w:pPr>
      <w:ind w:left="720"/>
      <w:contextualSpacing/>
    </w:pPr>
  </w:style>
  <w:style w:type="paragraph" w:customStyle="1" w:styleId="Heading">
    <w:name w:val="Heading"/>
    <w:rsid w:val="006E6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9E"/>
    <w:pPr>
      <w:ind w:left="720"/>
      <w:contextualSpacing/>
    </w:pPr>
  </w:style>
  <w:style w:type="paragraph" w:customStyle="1" w:styleId="Heading">
    <w:name w:val="Heading"/>
    <w:rsid w:val="006E6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10649A28D83E0E7F62BA8FC48D61B3ECD73532B4BBDE5C416586643C0757451B90B6CA98A5642ACED1C5MCa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10649A28D83E0E7F62BA8FC48D61B3ECD73532B3B7D9564C6586643C0757451B90B6CA98A5642ACED1C5MC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2016-12-29T08:03:00Z</dcterms:created>
  <dcterms:modified xsi:type="dcterms:W3CDTF">2016-12-29T08:04:00Z</dcterms:modified>
</cp:coreProperties>
</file>